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3.038361pt;margin-top:-36.319427pt;width:337.7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50"/>
                    <w:gridCol w:w="2155"/>
                    <w:gridCol w:w="1947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650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MATEMATIKA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155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38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194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MATEMATIKA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650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ARS14001</w:t>
                        </w:r>
                      </w:p>
                    </w:tc>
                    <w:tc>
                      <w:tcPr>
                        <w:tcW w:w="215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0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194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ARS14001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650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215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84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194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CUT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SUSAN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OCTIVA</w:t>
      </w:r>
      <w:r>
        <w:rPr>
          <w:spacing w:val="-8"/>
          <w:w w:val="105"/>
        </w:rPr>
        <w:t> </w:t>
      </w:r>
      <w:r>
        <w:rPr>
          <w:w w:val="105"/>
        </w:rPr>
        <w:t>SST.MT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38"/>
      </w:pPr>
      <w:r>
        <w:rPr>
          <w:spacing w:val="-2"/>
          <w:w w:val="105"/>
        </w:rPr>
        <w:t>: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CUT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SUSAN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OCTIVA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SST.MT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4" w:top="2400" w:bottom="280" w:left="1060" w:right="1080"/>
          <w:pgNumType w:start="1"/>
          <w:cols w:num="3" w:equalWidth="0">
            <w:col w:w="1436" w:space="52"/>
            <w:col w:w="4882" w:space="40"/>
            <w:col w:w="3710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line="285" w:lineRule="auto" w:before="25"/>
        <w:ind w:left="162" w:right="1538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>
          <w:spacing w:val="-2"/>
          <w:w w:val="105"/>
        </w:rPr>
        <w:t>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CUT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SUSAN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OCTIVA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SST.MT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2"/>
        </w:rPr>
        <w:t> </w:t>
      </w:r>
      <w:r>
        <w:rPr/>
        <w:t>CUT</w:t>
      </w:r>
      <w:r>
        <w:rPr>
          <w:spacing w:val="4"/>
        </w:rPr>
        <w:t> </w:t>
      </w:r>
      <w:r>
        <w:rPr/>
        <w:t>SUSAN</w:t>
      </w:r>
      <w:r>
        <w:rPr>
          <w:spacing w:val="3"/>
        </w:rPr>
        <w:t> </w:t>
      </w:r>
      <w:r>
        <w:rPr/>
        <w:t>OCTIVA</w:t>
      </w:r>
      <w:r>
        <w:rPr>
          <w:spacing w:val="4"/>
        </w:rPr>
        <w:t> </w:t>
      </w:r>
      <w:r>
        <w:rPr/>
        <w:t>SST.MT</w:t>
      </w:r>
      <w:r>
        <w:rPr>
          <w:spacing w:val="-36"/>
        </w:rPr>
        <w:t> </w:t>
      </w: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Kamis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Kamis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934016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4528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381440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35552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380416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36576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7088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7600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8112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8624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9136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FAHRURROZI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SUTAN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IBNU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BUKHORI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ALFANDY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ATMA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TARUNO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ARYA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FEBRYAN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SOFIA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MARULITUA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MANULLANG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ALYA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CHANTIKA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ZAIFI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NURDIANSYAH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LUTFIA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AZMI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NAURA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DHIA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AQILA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AKBAR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MEISY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REFINA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LAFENIA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ADITYA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TRI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HANIYAH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ADELIA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BATUBARA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RAIHAN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FACHRURROZY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RASYID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LINTANG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ADI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PRATAMA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DIAN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HADI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SAPUTRA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ALFARIDO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HASIBUAN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GATOT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ANDAREZA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ANNISA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TRI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WULANDARI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FIRZA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NST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53" w:right="26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53" w:right="261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CUT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SUSAN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OCTIVA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SST.MT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75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CUT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SUSAN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OCTIVA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SST.MT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3.038361pt;margin-top:-36.319454pt;width:337.7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50"/>
                    <w:gridCol w:w="2155"/>
                    <w:gridCol w:w="1947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650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MATEMATIKA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155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38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194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MATEMATIKA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650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ARS14001</w:t>
                        </w:r>
                      </w:p>
                    </w:tc>
                    <w:tc>
                      <w:tcPr>
                        <w:tcW w:w="215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0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194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ARS14001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650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215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84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194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CUT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SUSAN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OCTIVA</w:t>
      </w:r>
      <w:r>
        <w:rPr>
          <w:spacing w:val="-8"/>
          <w:w w:val="105"/>
        </w:rPr>
        <w:t> </w:t>
      </w:r>
      <w:r>
        <w:rPr>
          <w:w w:val="105"/>
        </w:rPr>
        <w:t>SST.MT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38"/>
      </w:pPr>
      <w:r>
        <w:rPr>
          <w:spacing w:val="-2"/>
          <w:w w:val="105"/>
        </w:rPr>
        <w:t>: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CUT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SUSAN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OCTIVA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SST.MT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36" w:space="52"/>
            <w:col w:w="4882" w:space="40"/>
            <w:col w:w="3710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line="285" w:lineRule="auto" w:before="25"/>
        <w:ind w:left="162" w:right="1538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>
          <w:spacing w:val="-2"/>
          <w:w w:val="105"/>
        </w:rPr>
        <w:t>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CUT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SUSAN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OCTIVA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SST.MT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2"/>
        </w:rPr>
        <w:t> </w:t>
      </w:r>
      <w:r>
        <w:rPr/>
        <w:t>CUT</w:t>
      </w:r>
      <w:r>
        <w:rPr>
          <w:spacing w:val="4"/>
        </w:rPr>
        <w:t> </w:t>
      </w:r>
      <w:r>
        <w:rPr/>
        <w:t>SUSAN</w:t>
      </w:r>
      <w:r>
        <w:rPr>
          <w:spacing w:val="3"/>
        </w:rPr>
        <w:t> </w:t>
      </w:r>
      <w:r>
        <w:rPr/>
        <w:t>OCTIVA</w:t>
      </w:r>
      <w:r>
        <w:rPr>
          <w:spacing w:val="4"/>
        </w:rPr>
        <w:t> </w:t>
      </w:r>
      <w:r>
        <w:rPr/>
        <w:t>SST.MT</w:t>
      </w:r>
      <w:r>
        <w:rPr>
          <w:spacing w:val="-36"/>
        </w:rPr>
        <w:t> </w:t>
      </w: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Kamis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Kamis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940160">
            <wp:simplePos x="0" y="0"/>
            <wp:positionH relativeFrom="page">
              <wp:posOffset>892795</wp:posOffset>
            </wp:positionH>
            <wp:positionV relativeFrom="paragraph">
              <wp:posOffset>271843</wp:posOffset>
            </wp:positionV>
            <wp:extent cx="113021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0672">
            <wp:simplePos x="0" y="0"/>
            <wp:positionH relativeFrom="page">
              <wp:posOffset>1393633</wp:posOffset>
            </wp:positionH>
            <wp:positionV relativeFrom="paragraph">
              <wp:posOffset>271843</wp:posOffset>
            </wp:positionV>
            <wp:extent cx="181754" cy="6857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887pt;width:65.7pt;height:5.7pt;mso-position-horizontal-relative:page;mso-position-vertical-relative:paragraph;z-index:-16375296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41696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09pt;width:57.35pt;height:5.7pt;mso-position-horizontal-relative:page;mso-position-vertical-relative:paragraph;z-index:-16374272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42720">
            <wp:simplePos x="0" y="0"/>
            <wp:positionH relativeFrom="page">
              <wp:posOffset>3748108</wp:posOffset>
            </wp:positionH>
            <wp:positionV relativeFrom="paragraph">
              <wp:posOffset>361663</wp:posOffset>
            </wp:positionV>
            <wp:extent cx="90339" cy="7286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3232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3744">
            <wp:simplePos x="0" y="0"/>
            <wp:positionH relativeFrom="page">
              <wp:posOffset>4619305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4256">
            <wp:simplePos x="0" y="0"/>
            <wp:positionH relativeFrom="page">
              <wp:posOffset>5066426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4768">
            <wp:simplePos x="0" y="0"/>
            <wp:positionH relativeFrom="page">
              <wp:posOffset>5697923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3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5280">
            <wp:simplePos x="0" y="0"/>
            <wp:positionH relativeFrom="page">
              <wp:posOffset>6514748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WITANTRI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KHAIRUNISA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FADHIL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POHAN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SHELA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OCVIA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CERMAT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SONA'IA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HAREFA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ELLA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ARTIKA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DEFA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HARDIANTA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PERASI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7" w:hRule="atLeast"/>
        </w:trPr>
        <w:tc>
          <w:tcPr>
            <w:tcW w:w="552" w:type="dxa"/>
          </w:tcPr>
          <w:p>
            <w:pPr>
              <w:pStyle w:val="TableParagraph"/>
              <w:spacing w:before="133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140" w:type="dxa"/>
          </w:tcPr>
          <w:p>
            <w:pPr>
              <w:pStyle w:val="TableParagraph"/>
              <w:spacing w:before="133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218140031</w:t>
            </w:r>
          </w:p>
        </w:tc>
        <w:tc>
          <w:tcPr>
            <w:tcW w:w="2701" w:type="dxa"/>
          </w:tcPr>
          <w:p>
            <w:pPr>
              <w:pStyle w:val="TableParagraph"/>
              <w:spacing w:before="25"/>
              <w:ind w:left="59" w:right="88"/>
              <w:rPr>
                <w:sz w:val="14"/>
              </w:rPr>
            </w:pPr>
            <w:r>
              <w:rPr>
                <w:sz w:val="14"/>
              </w:rPr>
              <w:t>SHAFA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ANGGITA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AMANDA</w:t>
            </w:r>
            <w:r>
              <w:rPr>
                <w:spacing w:val="-41"/>
                <w:sz w:val="14"/>
              </w:rPr>
              <w:t> </w:t>
            </w:r>
            <w:r>
              <w:rPr>
                <w:w w:val="105"/>
                <w:sz w:val="14"/>
              </w:rPr>
              <w:t>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DEWI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IRMAYANI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SIMATUPANG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DAFFA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RIFKI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FAUZAN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FATHUR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ALFHARIZA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53" w:right="26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53" w:right="261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CUT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SUSAN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OCTIVA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SST.MT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75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CUT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SUSAN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OCTIVA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SST.MT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57pt;width:333.15pt;height:1.2pt;mso-position-horizontal-relative:page;mso-position-vertical-relative:page;z-index:-16382464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11pt;width:492.2pt;height:13.25pt;mso-position-horizontal-relative:page;mso-position-vertical-relative:page;z-index:-16381952" coordorigin="1216,2153" coordsize="9844,265">
          <v:shape style="position:absolute;left:1216;top:2152;width:9844;height:265" coordorigin="1216,2153" coordsize="9844,265" path="m11060,2153l11048,2153,11048,2165,11048,2405,7603,2405,6162,2405,6162,2165,11048,2165,11048,2153,6162,2153,6150,2153,6150,2165,6150,2405,2705,2405,1228,2405,1228,2165,6150,2165,6150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811;top:2223;width:1757;height:133" type="#_x0000_t75" stroked="false">
            <v:imagedata r:id="rId1" o:title=""/>
          </v:shape>
          <v:shape style="position:absolute;left:7804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48pt;width:251.6pt;height:65.2pt;mso-position-horizontal-relative:page;mso-position-vertical-relative:page;z-index:-163814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76pt;width:112pt;height:43.8pt;mso-position-horizontal-relative:page;mso-position-vertical-relative:page;z-index:-16380928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92pt;width:99.7pt;height:10.050pt;mso-position-horizontal-relative:page;mso-position-vertical-relative:page;z-index:-1638041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068115pt;margin-top:107.73262pt;width:90.2pt;height:13.1pt;mso-position-horizontal-relative:page;mso-position-vertical-relative:page;z-index:-1637990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683014pt;margin-top:107.73262pt;width:82.55pt;height:13.1pt;mso-position-horizontal-relative:page;mso-position-vertical-relative:page;z-index:-1637939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2022-01-26T17:45:36Z</dcterms:created>
  <dcterms:modified xsi:type="dcterms:W3CDTF">2022-01-26T17:45:36Z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