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0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STUDIO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STUDIO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60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6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2246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20"/>
        <w:sectPr>
          <w:type w:val="continuous"/>
          <w:pgSz w:w="12240" w:h="20180"/>
          <w:pgMar w:top="1860" w:bottom="280" w:left="960" w:right="940"/>
        </w:sectPr>
      </w:pPr>
      <w:r>
        <w:pict>
          <v:group style="position:absolute;margin-left:416.454pt;margin-top:10.5506pt;width:57.8662pt;height:0.775547pt;mso-position-horizontal-relative:page;mso-position-vertical-relative:paragraph;z-index:-160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STUDIO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PERANCANGAN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STUDIO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PERANCANGAN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IDA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DELIA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AGUSTINA,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IDA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DELIA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AGUSTINA,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13:00-15:30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0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15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198140043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ABDURRAHMAN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SIREGAR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179.399pt;width:0pt;height:14.862pt;mso-position-horizontal-relative:page;mso-position-vertical-relative:paragraph;z-index:-1600" coordorigin="6167,-3588" coordsize="0,297">
            <v:shape style="position:absolute;left:6167;top:-3588;width:0;height:297" coordorigin="6167,-3588" coordsize="0,297" path="m6167,-3291l6167,-358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5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99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42" w:right="3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8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1041" w:right="10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9"/>
              <w:ind w:left="6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7" w:hRule="exact"/>
        </w:trPr>
        <w:tc>
          <w:tcPr>
            <w:tcW w:w="61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62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160" w:right="16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160" w:right="16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9"/>
              <w:ind w:left="1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9"/>
              <w:ind w:left="19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448" w:right="45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45"/>
        <w:ind w:left="115" w:right="105"/>
      </w:pPr>
      <w:r>
        <w:pict>
          <v:group style="position:absolute;margin-left:45.3412pt;margin-top:97.7038pt;width:340.48pt;height:2.0925pt;mso-position-horizontal-relative:page;mso-position-vertical-relative:page;z-index:-1596" coordorigin="907,1954" coordsize="6810,42">
            <v:shape style="position:absolute;left:915;top:1968;width:6794;height:0" coordorigin="915,1968" coordsize="6794,0" path="m915,1968l7708,1968e" filled="f" stroked="t" strokeweight="0.7975pt" strokecolor="#999999">
              <v:path arrowok="t"/>
            </v:shape>
            <v:shape style="position:absolute;left:915;top:1982;width:6794;height:0" coordorigin="915,1982" coordsize="6794,0" path="m915,1982l7708,1982e" filled="f" stroked="t" strokeweight="0.7975pt" strokecolor="#EDEDED">
              <v:path arrowok="t"/>
            </v:shape>
            <v:shape style="position:absolute;left:7694;top:1961;width:14;height:28" coordorigin="7694,1961" coordsize="14,28" path="m7694,1975l7708,1961,7708,1989,7694,1989,7694,1975xe" filled="t" fillcolor="#EDEDED" stroked="f">
              <v:path arrowok="t"/>
              <v:fill/>
            </v:shape>
            <v:shape style="position:absolute;left:915;top:1961;width:14;height:28" coordorigin="915,1961" coordsize="14,28" path="m915,1961l929,1961,929,1975,915,1989,915,1961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48.1812pt;margin-top:106.423pt;width:0pt;height:15.345pt;mso-position-horizontal-relative:page;mso-position-vertical-relative:page;z-index:-1595" coordorigin="964,2128" coordsize="0,307">
            <v:shape style="position:absolute;left:964;top:2128;width:0;height:307" coordorigin="964,2128" coordsize="0,307" path="m964,2435l964,2128e" filled="f" stroked="t" strokeweight="0.797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5.8325pt;margin-top:107.17pt;width:518.897pt;height:103.49pt;mso-position-horizontal-relative:page;mso-position-vertical-relative:page;z-index:-15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149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8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1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7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2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STUDIO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STUDIO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ARS14019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ARS14019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4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Catatan</w:t>
      </w:r>
      <w:r>
        <w:rPr>
          <w:rFonts w:cs="Arial" w:hAnsi="Arial" w:eastAsia="Arial" w:ascii="Arial"/>
          <w:b/>
          <w:spacing w:val="2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</w:rPr>
        <w:t>: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25"/>
        <w:ind w:left="115" w:right="8864"/>
      </w:pPr>
      <w:r>
        <w:rPr>
          <w:rFonts w:cs="Arial" w:hAnsi="Arial" w:eastAsia="Arial" w:ascii="Arial"/>
          <w:b/>
          <w:w w:val="104"/>
          <w:sz w:val="17"/>
          <w:szCs w:val="17"/>
        </w:rPr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17" w:lineRule="atLeast" w:line="220"/>
        <w:ind w:left="143" w:right="5947"/>
      </w:pPr>
      <w:r>
        <w:pict>
          <v:group style="position:absolute;margin-left:308.349pt;margin-top:106.423pt;width:0pt;height:15.345pt;mso-position-horizontal-relative:page;mso-position-vertical-relative:page;z-index:-1594" coordorigin="6167,2128" coordsize="0,307">
            <v:shape style="position:absolute;left:6167;top:2128;width:0;height:307" coordorigin="6167,2128" coordsize="0,307" path="m6167,2435l6167,2128e" filled="f" stroked="t" strokeweight="0.797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399pt;margin-top:0.688439pt;width:287.869pt;height:91.4725pt;mso-position-horizontal-relative:page;mso-position-vertical-relative:paragraph;z-index:-15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78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93" w:hRule="exact"/>
                    </w:trPr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Partisipasi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10%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</w:t>
      </w:r>
      <w:r>
        <w:rPr>
          <w:rFonts w:cs="Arial" w:hAnsi="Arial" w:eastAsia="Arial" w:ascii="Arial"/>
          <w:spacing w:val="4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ugas</w:t>
      </w:r>
      <w:r>
        <w:rPr>
          <w:rFonts w:cs="Arial" w:hAnsi="Arial" w:eastAsia="Arial" w:ascii="Arial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dan</w:t>
      </w:r>
      <w:r>
        <w:rPr>
          <w:rFonts w:cs="Arial" w:hAnsi="Arial" w:eastAsia="Arial" w:ascii="Arial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Aktivitas</w:t>
      </w:r>
      <w:r>
        <w:rPr>
          <w:rFonts w:cs="Arial" w:hAnsi="Arial" w:eastAsia="Arial" w:ascii="Arial"/>
          <w:spacing w:val="2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</w:t>
      </w:r>
      <w:r>
        <w:rPr>
          <w:rFonts w:cs="Arial" w:hAnsi="Arial" w:eastAsia="Arial" w:ascii="Arial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Dalam</w:t>
      </w:r>
      <w:r>
        <w:rPr>
          <w:rFonts w:cs="Arial" w:hAnsi="Arial" w:eastAsia="Arial" w:ascii="Arial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Kelas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</w:t>
      </w:r>
      <w:r>
        <w:rPr>
          <w:rFonts w:cs="Arial" w:hAnsi="Arial" w:eastAsia="Arial" w:ascii="Arial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50%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UTS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spacing w:val="3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Ujian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9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engah</w:t>
      </w:r>
      <w:r>
        <w:rPr>
          <w:rFonts w:cs="Arial" w:hAnsi="Arial" w:eastAsia="Arial" w:ascii="Arial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Semester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</w:t>
      </w:r>
      <w:r>
        <w:rPr>
          <w:rFonts w:cs="Arial" w:hAnsi="Arial" w:eastAsia="Arial" w:ascii="Arial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15%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UAS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spacing w:val="2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Ujian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Akhir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Semester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</w:t>
      </w:r>
      <w:r>
        <w:rPr>
          <w:rFonts w:cs="Arial" w:hAnsi="Arial" w:eastAsia="Arial" w:ascii="Arial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25%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5" w:lineRule="exact" w:line="180"/>
        <w:ind w:left="115"/>
        <w:sectPr>
          <w:pgMar w:footer="2246" w:header="611" w:top="1860" w:bottom="280" w:left="800" w:right="780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4"/>
          <w:sz w:val="17"/>
          <w:szCs w:val="17"/>
        </w:rPr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26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36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Nilai</w:t>
      </w:r>
      <w:r>
        <w:rPr>
          <w:rFonts w:cs="Arial" w:hAnsi="Arial" w:eastAsia="Arial" w:ascii="Arial"/>
          <w:b/>
          <w:spacing w:val="2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Diketahui</w:t>
      </w:r>
      <w:r>
        <w:rPr>
          <w:rFonts w:cs="Arial" w:hAnsi="Arial" w:eastAsia="Arial" w:ascii="Arial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Oleh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5"/>
        <w:ind w:left="143" w:right="-45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3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85.00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&lt;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100.00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B+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77.50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84.99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B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3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70.00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77.49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C+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62.50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69.99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55.00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62.49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45.00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54.99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3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0.01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44.99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 w:lineRule="exact" w:line="180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</w:t>
      </w:r>
      <w:r>
        <w:rPr>
          <w:rFonts w:cs="Arial" w:hAnsi="Arial" w:eastAsia="Arial" w:ascii="Arial"/>
          <w:spacing w:val="4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0.00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0.00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7"/>
        <w:sectPr>
          <w:type w:val="continuous"/>
          <w:pgSz w:w="12260" w:h="20180"/>
          <w:pgMar w:top="1860" w:bottom="280" w:left="800" w:right="780"/>
          <w:cols w:num="2" w:equalWidth="off">
            <w:col w:w="2184" w:space="4357"/>
            <w:col w:w="4139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W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akil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  <w:r>
        <w:rPr>
          <w:rFonts w:cs="Arial" w:hAnsi="Arial" w:eastAsia="Arial" w:ascii="Arial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Bidang</w:t>
      </w:r>
      <w:r>
        <w:rPr>
          <w:rFonts w:cs="Arial" w:hAnsi="Arial" w:eastAsia="Arial" w:ascii="Arial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Akademik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3"/>
        <w:ind w:left="115"/>
      </w:pPr>
      <w:r>
        <w:pict>
          <v:group style="position:absolute;margin-left:419.979pt;margin-top:10.9189pt;width:59.7434pt;height:0.7975pt;mso-position-horizontal-relative:page;mso-position-vertical-relative:paragraph;z-index:-1593" coordorigin="8400,218" coordsize="1195,16">
            <v:shape style="position:absolute;left:9003;top:226;width:584;height:0" coordorigin="9003,226" coordsize="584,0" path="m9003,226l9586,226e" filled="f" stroked="t" strokeweight="0.7975pt" strokecolor="#000000">
              <v:path arrowok="t"/>
            </v:shape>
            <v:shape style="position:absolute;left:8408;top:226;width:555;height:0" coordorigin="8408,226" coordsize="555,0" path="m8408,226l8963,226e" filled="f" stroked="t" strokeweight="0.79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*</w:t>
      </w:r>
      <w:r>
        <w:rPr>
          <w:rFonts w:cs="Arial" w:hAnsi="Arial" w:eastAsia="Arial" w:ascii="Arial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Beri</w:t>
      </w:r>
      <w:r>
        <w:rPr>
          <w:rFonts w:cs="Arial" w:hAnsi="Arial" w:eastAsia="Arial" w:ascii="Arial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X</w:t>
      </w:r>
      <w:r>
        <w:rPr>
          <w:rFonts w:cs="Arial" w:hAnsi="Arial" w:eastAsia="Arial" w:ascii="Arial"/>
          <w:b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peserta</w:t>
      </w:r>
      <w:r>
        <w:rPr>
          <w:rFonts w:cs="Arial" w:hAnsi="Arial" w:eastAsia="Arial" w:ascii="Arial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        </w:t>
      </w:r>
      <w:r>
        <w:rPr>
          <w:rFonts w:cs="Arial" w:hAnsi="Arial" w:eastAsia="Arial" w:ascii="Arial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5"/>
          <w:w w:val="100"/>
          <w:position w:val="1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  <w:u w:val="single" w:color="000000"/>
        </w:rPr>
        <w:t>S</w:t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  <w:u w:val="single" w:color="000000"/>
        </w:rPr>
        <w:t>USIL</w:t>
      </w:r>
      <w:r>
        <w:rPr>
          <w:rFonts w:cs="Arial" w:hAnsi="Arial" w:eastAsia="Arial" w:ascii="Arial"/>
          <w:spacing w:val="-6"/>
          <w:w w:val="100"/>
          <w:position w:val="10"/>
          <w:sz w:val="17"/>
          <w:szCs w:val="17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7"/>
          <w:szCs w:val="17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7"/>
          <w:szCs w:val="17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</w:rPr>
        <w:t>,</w:t>
      </w:r>
      <w:r>
        <w:rPr>
          <w:rFonts w:cs="Arial" w:hAnsi="Arial" w:eastAsia="Arial" w:ascii="Arial"/>
          <w:spacing w:val="42"/>
          <w:w w:val="100"/>
          <w:position w:val="1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7"/>
          <w:szCs w:val="17"/>
        </w:rPr>
        <w:t>S.Kom,</w:t>
      </w:r>
      <w:r>
        <w:rPr>
          <w:rFonts w:cs="Arial" w:hAnsi="Arial" w:eastAsia="Arial" w:ascii="Arial"/>
          <w:spacing w:val="21"/>
          <w:w w:val="100"/>
          <w:position w:val="1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position w:val="10"/>
          <w:sz w:val="17"/>
          <w:szCs w:val="17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sectPr>
      <w:type w:val="continuous"/>
      <w:pgSz w:w="12260" w:h="20180"/>
      <w:pgMar w:top="1860" w:bottom="280" w:left="800" w:right="7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85.903pt;margin-top:865.865pt;width:69.1523pt;height:10.1066pt;mso-position-horizontal-relative:page;mso-position-vertical-relative:page;z-index:-16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88.466pt;margin-top:872.168pt;width:71.3345pt;height:10.37pt;mso-position-horizontal-relative:page;mso-position-vertical-relative:page;z-index:-16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5"/>
                  <w:ind w:left="20" w:right="-25"/>
                </w:pPr>
                <w:r>
                  <w:rPr>
                    <w:rFonts w:cs="Arial" w:hAnsi="Arial" w:eastAsia="Arial" w:ascii="Arial"/>
                    <w:w w:val="104"/>
                    <w:sz w:val="17"/>
                    <w:szCs w:val="17"/>
                  </w:rPr>
                  <w:t>NIDN.0126068702</w:t>
                </w:r>
                <w:r>
                  <w:rPr>
                    <w:rFonts w:cs="Arial" w:hAnsi="Arial" w:eastAsia="Arial" w:ascii="Arial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60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6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6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